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mc:AlternateContent>
          <mc:Choice Requires="wps">
            <w:drawing>
              <wp:anchor behindDoc="0" distT="72390" distB="72390" distL="72390" distR="72390" simplePos="0" locked="0" layoutInCell="0" allowOverlap="1" relativeHeight="5">
                <wp:simplePos x="0" y="0"/>
                <wp:positionH relativeFrom="column">
                  <wp:posOffset>15240</wp:posOffset>
                </wp:positionH>
                <wp:positionV relativeFrom="paragraph">
                  <wp:posOffset>-13970</wp:posOffset>
                </wp:positionV>
                <wp:extent cx="6119495" cy="667385"/>
                <wp:effectExtent l="0" t="0" r="0" b="0"/>
                <wp:wrapSquare wrapText="bothSides"/>
                <wp:docPr id="1" name="Marc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667385"/>
                        </a:xfrm>
                        <a:prstGeom prst="rect"/>
                        <a:solidFill>
                          <a:srgbClr val="3DEB3D"/>
                        </a:solidFill>
                      </wps:spPr>
                      <wps:txbx>
                        <w:txbxContent>
                          <w:p>
                            <w:pPr>
                              <w:pStyle w:val="Contenidodelmarco"/>
                              <w:bidi w:val="0"/>
                              <w:jc w:val="center"/>
                              <w:rPr>
                                <w:b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Corrección de la TA según la circunferencia del</w:t>
                            </w:r>
                          </w:p>
                          <w:p>
                            <w:pPr>
                              <w:pStyle w:val="Contenidodelmarco"/>
                              <w:bidi w:val="0"/>
                              <w:spacing w:before="0" w:after="120"/>
                              <w:jc w:val="center"/>
                              <w:rPr>
                                <w:b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brazo y anchura del manguito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3DEB3D" style="position:absolute;rotation:0;width:481.85pt;height:52.55pt;mso-wrap-distance-left:5.7pt;mso-wrap-distance-right:5.7pt;mso-wrap-distance-top:5.7pt;mso-wrap-distance-bottom:5.7pt;margin-top:-1.1pt;mso-position-vertical-relative:text;margin-left:1.2pt;mso-position-horizontal-relative:text">
                <v:textbox inset="0in,0in,0in,0in">
                  <w:txbxContent>
                    <w:p>
                      <w:pPr>
                        <w:pStyle w:val="Contenidodelmarco"/>
                        <w:bidi w:val="0"/>
                        <w:jc w:val="center"/>
                        <w:rPr>
                          <w:b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Corrección de la TA según la circunferencia del</w:t>
                      </w:r>
                    </w:p>
                    <w:p>
                      <w:pPr>
                        <w:pStyle w:val="Contenidodelmarco"/>
                        <w:bidi w:val="0"/>
                        <w:spacing w:before="0" w:after="120"/>
                        <w:jc w:val="center"/>
                        <w:rPr>
                          <w:b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brazo y anchura del manguito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38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62"/>
        <w:gridCol w:w="1020"/>
        <w:gridCol w:w="1020"/>
        <w:gridCol w:w="1020"/>
        <w:gridCol w:w="1020"/>
        <w:gridCol w:w="1018"/>
        <w:gridCol w:w="1378"/>
      </w:tblGrid>
      <w:tr>
        <w:trPr/>
        <w:tc>
          <w:tcPr>
            <w:tcW w:w="3162" w:type="dxa"/>
            <w:vMerge w:val="restart"/>
            <w:tcBorders>
              <w:top w:val="single" w:sz="8" w:space="0" w:color="23FF23"/>
              <w:left w:val="single" w:sz="8" w:space="0" w:color="23FF23"/>
              <w:bottom w:val="single" w:sz="8" w:space="0" w:color="23FF23"/>
            </w:tcBorders>
            <w:shd w:fill="CCCCCC" w:val="clear"/>
            <w:vAlign w:val="center"/>
          </w:tcPr>
          <w:p>
            <w:pPr>
              <w:pStyle w:val="Contenidodelatabla"/>
              <w:bidi w:val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Circunferencia del brazo</w:t>
            </w:r>
          </w:p>
        </w:tc>
        <w:tc>
          <w:tcPr>
            <w:tcW w:w="6476" w:type="dxa"/>
            <w:gridSpan w:val="6"/>
            <w:tcBorders>
              <w:top w:val="single" w:sz="8" w:space="0" w:color="23FF23"/>
              <w:left w:val="single" w:sz="8" w:space="0" w:color="23FF23"/>
              <w:bottom w:val="single" w:sz="8" w:space="0" w:color="23FF23"/>
              <w:right w:val="single" w:sz="8" w:space="0" w:color="23FF23"/>
            </w:tcBorders>
            <w:shd w:fill="CCCCCC" w:val="clear"/>
            <w:vAlign w:val="center"/>
          </w:tcPr>
          <w:p>
            <w:pPr>
              <w:pStyle w:val="Contenidodelatabla"/>
              <w:bidi w:val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Anchura del manguito</w:t>
            </w:r>
          </w:p>
        </w:tc>
      </w:tr>
      <w:tr>
        <w:trPr/>
        <w:tc>
          <w:tcPr>
            <w:tcW w:w="3162" w:type="dxa"/>
            <w:vMerge w:val="continue"/>
            <w:tcBorders>
              <w:top w:val="single" w:sz="8" w:space="0" w:color="23FF23"/>
              <w:left w:val="single" w:sz="8" w:space="0" w:color="23FF23"/>
              <w:bottom w:val="single" w:sz="8" w:space="0" w:color="23FF23"/>
            </w:tcBorders>
            <w:shd w:fill="CCCCCC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40" w:type="dxa"/>
            <w:gridSpan w:val="2"/>
            <w:tcBorders>
              <w:left w:val="single" w:sz="8" w:space="0" w:color="23FF23"/>
              <w:bottom w:val="single" w:sz="8" w:space="0" w:color="23FF23"/>
            </w:tcBorders>
            <w:shd w:fill="CCCCCC" w:val="clear"/>
            <w:vAlign w:val="center"/>
          </w:tcPr>
          <w:p>
            <w:pPr>
              <w:pStyle w:val="Contenidodelatabla"/>
              <w:bidi w:val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 cms</w:t>
            </w:r>
          </w:p>
        </w:tc>
        <w:tc>
          <w:tcPr>
            <w:tcW w:w="2040" w:type="dxa"/>
            <w:gridSpan w:val="2"/>
            <w:tcBorders>
              <w:left w:val="single" w:sz="8" w:space="0" w:color="23FF23"/>
              <w:bottom w:val="single" w:sz="8" w:space="0" w:color="23FF23"/>
            </w:tcBorders>
            <w:shd w:fill="CCCCCC" w:val="clear"/>
            <w:vAlign w:val="center"/>
          </w:tcPr>
          <w:p>
            <w:pPr>
              <w:pStyle w:val="Contenidodelatabla"/>
              <w:bidi w:val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 cms</w:t>
            </w:r>
          </w:p>
        </w:tc>
        <w:tc>
          <w:tcPr>
            <w:tcW w:w="2396" w:type="dxa"/>
            <w:gridSpan w:val="2"/>
            <w:tcBorders>
              <w:left w:val="single" w:sz="8" w:space="0" w:color="23FF23"/>
              <w:bottom w:val="single" w:sz="8" w:space="0" w:color="23FF23"/>
              <w:right w:val="single" w:sz="8" w:space="0" w:color="23FF23"/>
            </w:tcBorders>
            <w:shd w:fill="CCCCCC" w:val="clear"/>
            <w:vAlign w:val="center"/>
          </w:tcPr>
          <w:p>
            <w:pPr>
              <w:pStyle w:val="Contenidodelatabla"/>
              <w:bidi w:val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 cms</w:t>
            </w:r>
          </w:p>
        </w:tc>
      </w:tr>
      <w:tr>
        <w:trPr/>
        <w:tc>
          <w:tcPr>
            <w:tcW w:w="3162" w:type="dxa"/>
            <w:vMerge w:val="continue"/>
            <w:tcBorders>
              <w:top w:val="single" w:sz="8" w:space="0" w:color="23FF23"/>
              <w:left w:val="single" w:sz="8" w:space="0" w:color="23FF23"/>
              <w:bottom w:val="single" w:sz="8" w:space="0" w:color="23FF23"/>
            </w:tcBorders>
            <w:shd w:fill="CCCCCC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shd w:fill="CCCCCC" w:val="clear"/>
            <w:vAlign w:val="center"/>
          </w:tcPr>
          <w:p>
            <w:pPr>
              <w:pStyle w:val="Contenidodelatabla"/>
              <w:bidi w:val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TAS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shd w:fill="CCCCCC" w:val="clear"/>
            <w:vAlign w:val="center"/>
          </w:tcPr>
          <w:p>
            <w:pPr>
              <w:pStyle w:val="Contenidodelatabla"/>
              <w:bidi w:val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TAD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shd w:fill="CCCCCC" w:val="clear"/>
            <w:vAlign w:val="center"/>
          </w:tcPr>
          <w:p>
            <w:pPr>
              <w:pStyle w:val="Contenidodelatabla"/>
              <w:bidi w:val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TAS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shd w:fill="CCCCCC" w:val="clear"/>
            <w:vAlign w:val="center"/>
          </w:tcPr>
          <w:p>
            <w:pPr>
              <w:pStyle w:val="Contenidodelatabla"/>
              <w:bidi w:val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TAD</w:t>
            </w:r>
          </w:p>
        </w:tc>
        <w:tc>
          <w:tcPr>
            <w:tcW w:w="1018" w:type="dxa"/>
            <w:tcBorders>
              <w:left w:val="single" w:sz="8" w:space="0" w:color="23FF23"/>
              <w:bottom w:val="single" w:sz="8" w:space="0" w:color="23FF23"/>
            </w:tcBorders>
            <w:shd w:fill="CCCCCC" w:val="clear"/>
            <w:vAlign w:val="center"/>
          </w:tcPr>
          <w:p>
            <w:pPr>
              <w:pStyle w:val="Contenidodelatabla"/>
              <w:bidi w:val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TAS</w:t>
            </w:r>
          </w:p>
        </w:tc>
        <w:tc>
          <w:tcPr>
            <w:tcW w:w="1378" w:type="dxa"/>
            <w:tcBorders>
              <w:left w:val="single" w:sz="8" w:space="0" w:color="23FF23"/>
              <w:bottom w:val="single" w:sz="8" w:space="0" w:color="23FF23"/>
              <w:right w:val="single" w:sz="8" w:space="0" w:color="23FF23"/>
            </w:tcBorders>
            <w:shd w:fill="CCCCCC" w:val="clear"/>
            <w:vAlign w:val="center"/>
          </w:tcPr>
          <w:p>
            <w:pPr>
              <w:pStyle w:val="Contenidodelatabla"/>
              <w:bidi w:val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TAD</w:t>
            </w:r>
          </w:p>
        </w:tc>
      </w:tr>
      <w:tr>
        <w:trPr/>
        <w:tc>
          <w:tcPr>
            <w:tcW w:w="3162" w:type="dxa"/>
            <w:tcBorders>
              <w:left w:val="single" w:sz="8" w:space="0" w:color="23FF23"/>
              <w:bottom w:val="single" w:sz="8" w:space="0" w:color="23FF23"/>
            </w:tcBorders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cms 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</w:t>
            </w:r>
          </w:p>
        </w:tc>
        <w:tc>
          <w:tcPr>
            <w:tcW w:w="1018" w:type="dxa"/>
            <w:tcBorders>
              <w:left w:val="single" w:sz="8" w:space="0" w:color="23FF23"/>
              <w:bottom w:val="single" w:sz="8" w:space="0" w:color="23FF23"/>
            </w:tcBorders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+9</w:t>
            </w:r>
          </w:p>
        </w:tc>
        <w:tc>
          <w:tcPr>
            <w:tcW w:w="1378" w:type="dxa"/>
            <w:tcBorders>
              <w:left w:val="single" w:sz="8" w:space="0" w:color="23FF23"/>
              <w:bottom w:val="single" w:sz="8" w:space="0" w:color="23FF23"/>
              <w:right w:val="single" w:sz="8" w:space="0" w:color="23FF23"/>
            </w:tcBorders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</w:t>
            </w:r>
          </w:p>
        </w:tc>
      </w:tr>
      <w:tr>
        <w:trPr/>
        <w:tc>
          <w:tcPr>
            <w:tcW w:w="3162" w:type="dxa"/>
            <w:tcBorders>
              <w:left w:val="single" w:sz="8" w:space="0" w:color="23FF23"/>
              <w:bottom w:val="single" w:sz="8" w:space="0" w:color="23FF23"/>
            </w:tcBorders>
            <w:shd w:fill="E6E6E6" w:val="clear"/>
            <w:vAlign w:val="center"/>
          </w:tcPr>
          <w:p>
            <w:pPr>
              <w:pStyle w:val="Contenidodelatabla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cms 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shd w:fill="E6E6E6" w:val="clear"/>
            <w:vAlign w:val="center"/>
          </w:tcPr>
          <w:p>
            <w:pPr>
              <w:pStyle w:val="Cuerpodetexto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shd w:fill="E6E6E6" w:val="clear"/>
            <w:vAlign w:val="center"/>
          </w:tcPr>
          <w:p>
            <w:pPr>
              <w:pStyle w:val="Contenidodelatabla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shd w:fill="E6E6E6" w:val="clear"/>
            <w:vAlign w:val="center"/>
          </w:tcPr>
          <w:p>
            <w:pPr>
              <w:pStyle w:val="Contenidodelatabla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shd w:fill="E6E6E6" w:val="clear"/>
            <w:vAlign w:val="center"/>
          </w:tcPr>
          <w:p>
            <w:pPr>
              <w:pStyle w:val="Contenidodelatabla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</w:t>
            </w:r>
          </w:p>
        </w:tc>
        <w:tc>
          <w:tcPr>
            <w:tcW w:w="1018" w:type="dxa"/>
            <w:tcBorders>
              <w:left w:val="single" w:sz="8" w:space="0" w:color="23FF23"/>
              <w:bottom w:val="single" w:sz="8" w:space="0" w:color="23FF23"/>
            </w:tcBorders>
            <w:shd w:fill="E6E6E6" w:val="clear"/>
            <w:vAlign w:val="center"/>
          </w:tcPr>
          <w:p>
            <w:pPr>
              <w:pStyle w:val="Contenidodelatabla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+8</w:t>
            </w:r>
          </w:p>
        </w:tc>
        <w:tc>
          <w:tcPr>
            <w:tcW w:w="1378" w:type="dxa"/>
            <w:tcBorders>
              <w:left w:val="single" w:sz="8" w:space="0" w:color="23FF23"/>
              <w:bottom w:val="single" w:sz="8" w:space="0" w:color="23FF23"/>
              <w:right w:val="single" w:sz="8" w:space="0" w:color="23FF23"/>
            </w:tcBorders>
            <w:shd w:fill="E6E6E6" w:val="clear"/>
            <w:vAlign w:val="center"/>
          </w:tcPr>
          <w:p>
            <w:pPr>
              <w:pStyle w:val="Contenidodelatabla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</w:t>
            </w:r>
          </w:p>
        </w:tc>
      </w:tr>
      <w:tr>
        <w:trPr/>
        <w:tc>
          <w:tcPr>
            <w:tcW w:w="3162" w:type="dxa"/>
            <w:tcBorders>
              <w:left w:val="single" w:sz="8" w:space="0" w:color="23FF23"/>
              <w:bottom w:val="single" w:sz="8" w:space="0" w:color="23FF23"/>
            </w:tcBorders>
            <w:vAlign w:val="center"/>
          </w:tcPr>
          <w:p>
            <w:pPr>
              <w:pStyle w:val="Contenidodelatabla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cms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vAlign w:val="center"/>
          </w:tcPr>
          <w:p>
            <w:pPr>
              <w:pStyle w:val="Cuerpodetexto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vAlign w:val="center"/>
          </w:tcPr>
          <w:p>
            <w:pPr>
              <w:pStyle w:val="Contenidodelatabla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vAlign w:val="center"/>
          </w:tcPr>
          <w:p>
            <w:pPr>
              <w:pStyle w:val="Contenidodelatabla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vAlign w:val="center"/>
          </w:tcPr>
          <w:p>
            <w:pPr>
              <w:pStyle w:val="Contenidodelatabla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</w:p>
        </w:tc>
        <w:tc>
          <w:tcPr>
            <w:tcW w:w="1018" w:type="dxa"/>
            <w:tcBorders>
              <w:left w:val="single" w:sz="8" w:space="0" w:color="23FF23"/>
              <w:bottom w:val="single" w:sz="8" w:space="0" w:color="23FF23"/>
            </w:tcBorders>
            <w:vAlign w:val="center"/>
          </w:tcPr>
          <w:p>
            <w:pPr>
              <w:pStyle w:val="Contenidodelatabla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</w:t>
            </w:r>
          </w:p>
        </w:tc>
        <w:tc>
          <w:tcPr>
            <w:tcW w:w="1378" w:type="dxa"/>
            <w:tcBorders>
              <w:left w:val="single" w:sz="8" w:space="0" w:color="23FF23"/>
              <w:bottom w:val="single" w:sz="8" w:space="0" w:color="23FF23"/>
              <w:right w:val="single" w:sz="8" w:space="0" w:color="23FF23"/>
            </w:tcBorders>
            <w:vAlign w:val="center"/>
          </w:tcPr>
          <w:p>
            <w:pPr>
              <w:pStyle w:val="Contenidodelatabla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</w:t>
            </w:r>
          </w:p>
        </w:tc>
      </w:tr>
      <w:tr>
        <w:trPr/>
        <w:tc>
          <w:tcPr>
            <w:tcW w:w="3162" w:type="dxa"/>
            <w:tcBorders>
              <w:left w:val="single" w:sz="8" w:space="0" w:color="23FF23"/>
              <w:bottom w:val="single" w:sz="8" w:space="0" w:color="23FF23"/>
            </w:tcBorders>
            <w:shd w:fill="E6E6E6" w:val="clear"/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cms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shd w:fill="E6E6E6" w:val="clear"/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shd w:fill="E6E6E6" w:val="clear"/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shd w:fill="E6E6E6" w:val="clear"/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shd w:fill="E6E6E6" w:val="clear"/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  <w:tc>
          <w:tcPr>
            <w:tcW w:w="1018" w:type="dxa"/>
            <w:tcBorders>
              <w:left w:val="single" w:sz="8" w:space="0" w:color="23FF23"/>
              <w:bottom w:val="single" w:sz="8" w:space="0" w:color="23FF23"/>
            </w:tcBorders>
            <w:shd w:fill="E6E6E6" w:val="clear"/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</w:t>
            </w:r>
          </w:p>
        </w:tc>
        <w:tc>
          <w:tcPr>
            <w:tcW w:w="1378" w:type="dxa"/>
            <w:tcBorders>
              <w:left w:val="single" w:sz="8" w:space="0" w:color="23FF23"/>
              <w:bottom w:val="single" w:sz="8" w:space="0" w:color="23FF23"/>
              <w:right w:val="single" w:sz="8" w:space="0" w:color="23FF23"/>
            </w:tcBorders>
            <w:shd w:fill="E6E6E6" w:val="clear"/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</w:t>
            </w:r>
          </w:p>
        </w:tc>
      </w:tr>
      <w:tr>
        <w:trPr/>
        <w:tc>
          <w:tcPr>
            <w:tcW w:w="3162" w:type="dxa"/>
            <w:tcBorders>
              <w:left w:val="single" w:sz="8" w:space="0" w:color="23FF23"/>
              <w:bottom w:val="single" w:sz="8" w:space="0" w:color="23FF23"/>
            </w:tcBorders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cms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vAlign w:val="center"/>
          </w:tcPr>
          <w:p>
            <w:pPr>
              <w:pStyle w:val="Contenidodelatabla"/>
              <w:bidi w:val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−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vAlign w:val="center"/>
          </w:tcPr>
          <w:p>
            <w:pPr>
              <w:pStyle w:val="Contenidodelatabla"/>
              <w:bidi w:val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−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  <w:tc>
          <w:tcPr>
            <w:tcW w:w="1018" w:type="dxa"/>
            <w:tcBorders>
              <w:left w:val="single" w:sz="8" w:space="0" w:color="23FF23"/>
              <w:bottom w:val="single" w:sz="8" w:space="0" w:color="23FF23"/>
            </w:tcBorders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</w:t>
            </w:r>
          </w:p>
        </w:tc>
        <w:tc>
          <w:tcPr>
            <w:tcW w:w="1378" w:type="dxa"/>
            <w:tcBorders>
              <w:left w:val="single" w:sz="8" w:space="0" w:color="23FF23"/>
              <w:bottom w:val="single" w:sz="8" w:space="0" w:color="23FF23"/>
              <w:right w:val="single" w:sz="8" w:space="0" w:color="23FF23"/>
            </w:tcBorders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</w:p>
        </w:tc>
      </w:tr>
      <w:tr>
        <w:trPr/>
        <w:tc>
          <w:tcPr>
            <w:tcW w:w="3162" w:type="dxa"/>
            <w:tcBorders>
              <w:left w:val="single" w:sz="8" w:space="0" w:color="23FF23"/>
              <w:bottom w:val="single" w:sz="8" w:space="0" w:color="23FF23"/>
            </w:tcBorders>
            <w:shd w:fill="E6E6E6" w:val="clear"/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cms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shd w:fill="E6E6E6" w:val="clear"/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shd w:fill="E6E6E6" w:val="clear"/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shd w:fill="E6E6E6" w:val="clear"/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shd w:fill="E6E6E6" w:val="clear"/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  <w:tc>
          <w:tcPr>
            <w:tcW w:w="1018" w:type="dxa"/>
            <w:tcBorders>
              <w:left w:val="single" w:sz="8" w:space="0" w:color="23FF23"/>
              <w:bottom w:val="single" w:sz="8" w:space="0" w:color="23FF23"/>
            </w:tcBorders>
            <w:shd w:fill="E6E6E6" w:val="clear"/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</w:t>
            </w:r>
          </w:p>
        </w:tc>
        <w:tc>
          <w:tcPr>
            <w:tcW w:w="1378" w:type="dxa"/>
            <w:tcBorders>
              <w:left w:val="single" w:sz="8" w:space="0" w:color="23FF23"/>
              <w:bottom w:val="single" w:sz="8" w:space="0" w:color="23FF23"/>
              <w:right w:val="single" w:sz="8" w:space="0" w:color="23FF23"/>
            </w:tcBorders>
            <w:shd w:fill="E6E6E6" w:val="clear"/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</w:p>
        </w:tc>
      </w:tr>
      <w:tr>
        <w:trPr/>
        <w:tc>
          <w:tcPr>
            <w:tcW w:w="3162" w:type="dxa"/>
            <w:tcBorders>
              <w:left w:val="single" w:sz="8" w:space="0" w:color="23FF23"/>
              <w:bottom w:val="single" w:sz="8" w:space="0" w:color="23FF23"/>
            </w:tcBorders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cms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8" w:type="dxa"/>
            <w:tcBorders>
              <w:left w:val="single" w:sz="8" w:space="0" w:color="23FF23"/>
              <w:bottom w:val="single" w:sz="8" w:space="0" w:color="23FF23"/>
            </w:tcBorders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</w:t>
            </w:r>
          </w:p>
        </w:tc>
        <w:tc>
          <w:tcPr>
            <w:tcW w:w="1378" w:type="dxa"/>
            <w:tcBorders>
              <w:left w:val="single" w:sz="8" w:space="0" w:color="23FF23"/>
              <w:bottom w:val="single" w:sz="8" w:space="0" w:color="23FF23"/>
              <w:right w:val="single" w:sz="8" w:space="0" w:color="23FF23"/>
            </w:tcBorders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</w:tr>
      <w:tr>
        <w:trPr/>
        <w:tc>
          <w:tcPr>
            <w:tcW w:w="3162" w:type="dxa"/>
            <w:tcBorders>
              <w:left w:val="single" w:sz="8" w:space="0" w:color="23FF23"/>
              <w:bottom w:val="single" w:sz="8" w:space="0" w:color="23FF23"/>
            </w:tcBorders>
            <w:shd w:fill="E6E6E6" w:val="clear"/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cms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shd w:fill="E6E6E6" w:val="clear"/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shd w:fill="E6E6E6" w:val="clear"/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shd w:fill="E6E6E6" w:val="clear"/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shd w:fill="E6E6E6" w:val="clear"/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018" w:type="dxa"/>
            <w:tcBorders>
              <w:left w:val="single" w:sz="8" w:space="0" w:color="23FF23"/>
              <w:bottom w:val="single" w:sz="8" w:space="0" w:color="23FF23"/>
            </w:tcBorders>
            <w:shd w:fill="E6E6E6" w:val="clear"/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</w:p>
        </w:tc>
        <w:tc>
          <w:tcPr>
            <w:tcW w:w="1378" w:type="dxa"/>
            <w:tcBorders>
              <w:left w:val="single" w:sz="8" w:space="0" w:color="23FF23"/>
              <w:bottom w:val="single" w:sz="8" w:space="0" w:color="23FF23"/>
              <w:right w:val="single" w:sz="8" w:space="0" w:color="23FF23"/>
            </w:tcBorders>
            <w:shd w:fill="E6E6E6" w:val="clear"/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</w:tr>
      <w:tr>
        <w:trPr/>
        <w:tc>
          <w:tcPr>
            <w:tcW w:w="3162" w:type="dxa"/>
            <w:tcBorders>
              <w:left w:val="single" w:sz="8" w:space="0" w:color="23FF23"/>
              <w:bottom w:val="single" w:sz="8" w:space="0" w:color="23FF23"/>
            </w:tcBorders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cms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018" w:type="dxa"/>
            <w:tcBorders>
              <w:left w:val="single" w:sz="8" w:space="0" w:color="23FF23"/>
              <w:bottom w:val="single" w:sz="8" w:space="0" w:color="23FF23"/>
            </w:tcBorders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  <w:tc>
          <w:tcPr>
            <w:tcW w:w="1378" w:type="dxa"/>
            <w:tcBorders>
              <w:left w:val="single" w:sz="8" w:space="0" w:color="23FF23"/>
              <w:bottom w:val="single" w:sz="8" w:space="0" w:color="23FF23"/>
              <w:right w:val="single" w:sz="8" w:space="0" w:color="23FF23"/>
            </w:tcBorders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</w:tr>
      <w:tr>
        <w:trPr/>
        <w:tc>
          <w:tcPr>
            <w:tcW w:w="3162" w:type="dxa"/>
            <w:tcBorders>
              <w:left w:val="single" w:sz="8" w:space="0" w:color="23FF23"/>
              <w:bottom w:val="single" w:sz="8" w:space="0" w:color="23FF23"/>
            </w:tcBorders>
            <w:shd w:fill="E6E6E6" w:val="clear"/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cms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shd w:fill="E6E6E6" w:val="clear"/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shd w:fill="E6E6E6" w:val="clear"/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shd w:fill="E6E6E6" w:val="clear"/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shd w:fill="E6E6E6" w:val="clear"/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018" w:type="dxa"/>
            <w:tcBorders>
              <w:left w:val="single" w:sz="8" w:space="0" w:color="23FF23"/>
              <w:bottom w:val="single" w:sz="8" w:space="0" w:color="23FF23"/>
            </w:tcBorders>
            <w:shd w:fill="E6E6E6" w:val="clear"/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  <w:tc>
          <w:tcPr>
            <w:tcW w:w="1378" w:type="dxa"/>
            <w:tcBorders>
              <w:left w:val="single" w:sz="8" w:space="0" w:color="23FF23"/>
              <w:bottom w:val="single" w:sz="8" w:space="0" w:color="23FF23"/>
              <w:right w:val="single" w:sz="8" w:space="0" w:color="23FF23"/>
            </w:tcBorders>
            <w:shd w:fill="E6E6E6" w:val="clear"/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>
        <w:trPr/>
        <w:tc>
          <w:tcPr>
            <w:tcW w:w="3162" w:type="dxa"/>
            <w:tcBorders>
              <w:left w:val="single" w:sz="8" w:space="0" w:color="23FF23"/>
              <w:bottom w:val="single" w:sz="8" w:space="0" w:color="23FF23"/>
            </w:tcBorders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 cms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018" w:type="dxa"/>
            <w:tcBorders>
              <w:left w:val="single" w:sz="8" w:space="0" w:color="23FF23"/>
              <w:bottom w:val="single" w:sz="8" w:space="0" w:color="23FF23"/>
            </w:tcBorders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8" w:type="dxa"/>
            <w:tcBorders>
              <w:left w:val="single" w:sz="8" w:space="0" w:color="23FF23"/>
              <w:bottom w:val="single" w:sz="8" w:space="0" w:color="23FF23"/>
              <w:right w:val="single" w:sz="8" w:space="0" w:color="23FF23"/>
            </w:tcBorders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>
        <w:trPr/>
        <w:tc>
          <w:tcPr>
            <w:tcW w:w="3162" w:type="dxa"/>
            <w:tcBorders>
              <w:left w:val="single" w:sz="8" w:space="0" w:color="23FF23"/>
              <w:bottom w:val="single" w:sz="8" w:space="0" w:color="23FF23"/>
            </w:tcBorders>
            <w:shd w:fill="E6E6E6" w:val="clear"/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cms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shd w:fill="E6E6E6" w:val="clear"/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shd w:fill="E6E6E6" w:val="clear"/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shd w:fill="E6E6E6" w:val="clear"/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shd w:fill="E6E6E6" w:val="clear"/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018" w:type="dxa"/>
            <w:tcBorders>
              <w:left w:val="single" w:sz="8" w:space="0" w:color="23FF23"/>
              <w:bottom w:val="single" w:sz="8" w:space="0" w:color="23FF23"/>
            </w:tcBorders>
            <w:shd w:fill="E6E6E6" w:val="clear"/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left w:val="single" w:sz="8" w:space="0" w:color="23FF23"/>
              <w:bottom w:val="single" w:sz="8" w:space="0" w:color="23FF23"/>
              <w:right w:val="single" w:sz="8" w:space="0" w:color="23FF23"/>
            </w:tcBorders>
            <w:shd w:fill="E6E6E6" w:val="clear"/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1</w:t>
            </w:r>
          </w:p>
        </w:tc>
      </w:tr>
      <w:tr>
        <w:trPr/>
        <w:tc>
          <w:tcPr>
            <w:tcW w:w="3162" w:type="dxa"/>
            <w:tcBorders>
              <w:left w:val="single" w:sz="8" w:space="0" w:color="23FF23"/>
              <w:bottom w:val="single" w:sz="8" w:space="0" w:color="23FF23"/>
            </w:tcBorders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cms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020" w:type="dxa"/>
            <w:tcBorders>
              <w:left w:val="single" w:sz="8" w:space="0" w:color="23FF23"/>
              <w:bottom w:val="single" w:sz="8" w:space="0" w:color="23FF23"/>
            </w:tcBorders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18" w:type="dxa"/>
            <w:tcBorders>
              <w:left w:val="single" w:sz="8" w:space="0" w:color="23FF23"/>
              <w:bottom w:val="single" w:sz="8" w:space="0" w:color="23FF23"/>
            </w:tcBorders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left w:val="single" w:sz="8" w:space="0" w:color="23FF23"/>
              <w:bottom w:val="single" w:sz="8" w:space="0" w:color="23FF23"/>
              <w:right w:val="single" w:sz="8" w:space="0" w:color="23FF23"/>
            </w:tcBorders>
            <w:vAlign w:val="cente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1</w:t>
            </w:r>
          </w:p>
        </w:tc>
      </w:tr>
    </w:tbl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38" w:type="dxa"/>
        <w:jc w:val="left"/>
        <w:tblInd w:w="-10" w:type="dxa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4706"/>
        <w:gridCol w:w="1644"/>
        <w:gridCol w:w="1644"/>
        <w:gridCol w:w="1644"/>
      </w:tblGrid>
      <w:tr>
        <w:trPr/>
        <w:tc>
          <w:tcPr>
            <w:tcW w:w="4706" w:type="dxa"/>
            <w:vMerge w:val="restart"/>
            <w:tcBorders>
              <w:top w:val="single" w:sz="8" w:space="0" w:color="23FF23"/>
              <w:left w:val="single" w:sz="8" w:space="0" w:color="23FF23"/>
              <w:bottom w:val="single" w:sz="8" w:space="0" w:color="23FF23"/>
            </w:tcBorders>
            <w:shd w:fill="CCCCCC" w:val="clear"/>
          </w:tcPr>
          <w:p>
            <w:pPr>
              <w:pStyle w:val="Contenidodelatabla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932" w:type="dxa"/>
            <w:gridSpan w:val="3"/>
            <w:tcBorders>
              <w:top w:val="single" w:sz="8" w:space="0" w:color="23FF23"/>
              <w:left w:val="single" w:sz="8" w:space="0" w:color="23FF23"/>
              <w:bottom w:val="single" w:sz="8" w:space="0" w:color="23FF23"/>
              <w:right w:val="single" w:sz="8" w:space="0" w:color="23FF23"/>
            </w:tcBorders>
            <w:shd w:fill="CCCCCC" w:val="clear"/>
          </w:tcPr>
          <w:p>
            <w:pPr>
              <w:pStyle w:val="Contenidodelatabla"/>
              <w:bidi w:val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Anchura del manguito</w:t>
            </w:r>
          </w:p>
        </w:tc>
      </w:tr>
      <w:tr>
        <w:trPr/>
        <w:tc>
          <w:tcPr>
            <w:tcW w:w="4706" w:type="dxa"/>
            <w:vMerge w:val="continue"/>
            <w:tcBorders>
              <w:top w:val="single" w:sz="8" w:space="0" w:color="23FF23"/>
              <w:left w:val="single" w:sz="8" w:space="0" w:color="23FF23"/>
              <w:bottom w:val="single" w:sz="8" w:space="0" w:color="23FF23"/>
            </w:tcBorders>
            <w:shd w:fill="CCCCCC" w:val="clea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44" w:type="dxa"/>
            <w:tcBorders>
              <w:left w:val="single" w:sz="8" w:space="0" w:color="23FF23"/>
              <w:bottom w:val="single" w:sz="8" w:space="0" w:color="23FF23"/>
            </w:tcBorders>
            <w:shd w:fill="CCCCCC" w:val="clear"/>
          </w:tcPr>
          <w:p>
            <w:pPr>
              <w:pStyle w:val="Contenidodelatabla"/>
              <w:bidi w:val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 cms</w:t>
            </w:r>
          </w:p>
        </w:tc>
        <w:tc>
          <w:tcPr>
            <w:tcW w:w="1644" w:type="dxa"/>
            <w:tcBorders>
              <w:left w:val="single" w:sz="8" w:space="0" w:color="23FF23"/>
              <w:bottom w:val="single" w:sz="8" w:space="0" w:color="23FF23"/>
            </w:tcBorders>
            <w:shd w:fill="CCCCCC" w:val="clear"/>
          </w:tcPr>
          <w:p>
            <w:pPr>
              <w:pStyle w:val="Contenidodelatabla"/>
              <w:bidi w:val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 cms</w:t>
            </w:r>
          </w:p>
        </w:tc>
        <w:tc>
          <w:tcPr>
            <w:tcW w:w="1644" w:type="dxa"/>
            <w:tcBorders>
              <w:left w:val="single" w:sz="8" w:space="0" w:color="23FF23"/>
              <w:bottom w:val="single" w:sz="8" w:space="0" w:color="23FF23"/>
              <w:right w:val="single" w:sz="8" w:space="0" w:color="23FF23"/>
            </w:tcBorders>
            <w:shd w:fill="CCCCCC" w:val="clear"/>
          </w:tcPr>
          <w:p>
            <w:pPr>
              <w:pStyle w:val="Contenidodelatabla"/>
              <w:bidi w:val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 cms</w:t>
            </w:r>
          </w:p>
        </w:tc>
      </w:tr>
      <w:tr>
        <w:trPr/>
        <w:tc>
          <w:tcPr>
            <w:tcW w:w="4706" w:type="dxa"/>
            <w:tcBorders>
              <w:left w:val="single" w:sz="8" w:space="0" w:color="23FF23"/>
              <w:bottom w:val="single" w:sz="8" w:space="0" w:color="23FF23"/>
            </w:tcBorders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Circunferencia ideal del brazo </w:t>
            </w:r>
          </w:p>
        </w:tc>
        <w:tc>
          <w:tcPr>
            <w:tcW w:w="1644" w:type="dxa"/>
            <w:tcBorders>
              <w:left w:val="single" w:sz="8" w:space="0" w:color="23FF23"/>
              <w:bottom w:val="single" w:sz="8" w:space="0" w:color="23FF23"/>
            </w:tcBorders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cms</w:t>
            </w:r>
          </w:p>
        </w:tc>
        <w:tc>
          <w:tcPr>
            <w:tcW w:w="1644" w:type="dxa"/>
            <w:tcBorders>
              <w:left w:val="single" w:sz="8" w:space="0" w:color="23FF23"/>
              <w:bottom w:val="single" w:sz="8" w:space="0" w:color="23FF23"/>
            </w:tcBorders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 cms</w:t>
            </w:r>
          </w:p>
        </w:tc>
        <w:tc>
          <w:tcPr>
            <w:tcW w:w="1644" w:type="dxa"/>
            <w:tcBorders>
              <w:left w:val="single" w:sz="8" w:space="0" w:color="23FF23"/>
              <w:bottom w:val="single" w:sz="8" w:space="0" w:color="23FF23"/>
              <w:right w:val="single" w:sz="8" w:space="0" w:color="23FF23"/>
            </w:tcBorders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 cms </w:t>
            </w:r>
          </w:p>
        </w:tc>
      </w:tr>
      <w:tr>
        <w:trPr/>
        <w:tc>
          <w:tcPr>
            <w:tcW w:w="4706" w:type="dxa"/>
            <w:tcBorders>
              <w:left w:val="single" w:sz="8" w:space="0" w:color="23FF23"/>
              <w:bottom w:val="single" w:sz="8" w:space="0" w:color="23FF23"/>
            </w:tcBorders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Limites de la circunferencia del brazo </w:t>
            </w:r>
          </w:p>
        </w:tc>
        <w:tc>
          <w:tcPr>
            <w:tcW w:w="1644" w:type="dxa"/>
            <w:tcBorders>
              <w:left w:val="single" w:sz="8" w:space="0" w:color="23FF23"/>
              <w:bottom w:val="single" w:sz="8" w:space="0" w:color="23FF23"/>
            </w:tcBorders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a 33 cms</w:t>
            </w:r>
          </w:p>
        </w:tc>
        <w:tc>
          <w:tcPr>
            <w:tcW w:w="1644" w:type="dxa"/>
            <w:tcBorders>
              <w:left w:val="single" w:sz="8" w:space="0" w:color="23FF23"/>
              <w:bottom w:val="single" w:sz="8" w:space="0" w:color="23FF23"/>
            </w:tcBorders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 a 41 cms </w:t>
            </w:r>
          </w:p>
        </w:tc>
        <w:tc>
          <w:tcPr>
            <w:tcW w:w="1644" w:type="dxa"/>
            <w:tcBorders>
              <w:left w:val="single" w:sz="8" w:space="0" w:color="23FF23"/>
              <w:bottom w:val="single" w:sz="8" w:space="0" w:color="23FF23"/>
              <w:right w:val="single" w:sz="8" w:space="0" w:color="23FF23"/>
            </w:tcBorders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&gt; de 41 cms </w:t>
            </w:r>
          </w:p>
        </w:tc>
      </w:tr>
    </w:tbl>
    <w:p>
      <w:pPr>
        <w:pStyle w:val="Normal"/>
        <w:bidi w:val="0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bidi w:val="0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bidi w:val="0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17780" distB="17780" distL="17780" distR="1778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76200</wp:posOffset>
                </wp:positionV>
                <wp:extent cx="6096635" cy="19685"/>
                <wp:effectExtent l="0" t="0" r="0" b="0"/>
                <wp:wrapNone/>
                <wp:docPr id="2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95880" cy="1908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3deb3d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6pt" to="481.25pt,7.45pt" ID="Forma1" stroked="t" o:allowincell="f" style="position:absolute;flip:y">
                <v:stroke color="#3deb3d" weight="36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Contenidodelatabla"/>
        <w:bidi w:val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ntenidodelatabla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>Control de la hipertensión arterial en España, 1996 (Ministerio de Sanidad y Consumo - SEL-LEHLA). Rev Esp Salud Pública 1996. Vol 70. Nº 2.</w:t>
      </w:r>
    </w:p>
    <w:p>
      <w:pPr>
        <w:pStyle w:val="Contenidodelatabla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>https://www.sanidad.gob.es/biblioPublic/publicaciones/recursos_propios/resp/revista_cdrom/VOL70/70_2_139.pdf</w:t>
      </w:r>
    </w:p>
    <w:sectPr>
      <w:footerReference w:type="default" r:id="rId2"/>
      <w:type w:val="nextPage"/>
      <w:pgSz w:w="11906" w:h="16838"/>
      <w:pgMar w:left="1134" w:right="1134" w:gutter="0" w:header="0" w:top="1134" w:footer="1134" w:bottom="1648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0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bidi w:val="0"/>
      <w:jc w:val="center"/>
      <w:rPr>
        <w:sz w:val="20"/>
        <w:szCs w:val="20"/>
      </w:rPr>
    </w:pPr>
    <w:r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304800" cy="304800"/>
          <wp:effectExtent l="0" t="0" r="0" b="0"/>
          <wp:wrapTopAndBottom/>
          <wp:docPr id="3" name="gráfico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áfico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4">
          <wp:simplePos x="0" y="0"/>
          <wp:positionH relativeFrom="column">
            <wp:align>right</wp:align>
          </wp:positionH>
          <wp:positionV relativeFrom="paragraph">
            <wp:posOffset>635</wp:posOffset>
          </wp:positionV>
          <wp:extent cx="304800" cy="304800"/>
          <wp:effectExtent l="0" t="0" r="0" b="0"/>
          <wp:wrapTopAndBottom/>
          <wp:docPr id="4" name="gráficos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áficos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</w:rPr>
      <w:t>Semergen Cantabria – Eduardo Gutiérrez Delgado</w:t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ahoma"/>
        <w:kern w:val="2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Tahoma"/>
      <w:color w:val="auto"/>
      <w:kern w:val="2"/>
      <w:sz w:val="24"/>
      <w:szCs w:val="24"/>
      <w:lang w:val="es-ES" w:eastAsia="zh-CN" w:bidi="hi-IN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>
      <w:rFonts w:cs="Tahoma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Lneahorizontal">
    <w:name w:val="Línea horizontal"/>
    <w:basedOn w:val="Normal"/>
    <w:next w:val="Cuerpodetex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Cabeceraypie">
    <w:name w:val="Cabecera y pi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edepgin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nidodelmarco">
    <w:name w:val="Contenido del marco"/>
    <w:basedOn w:val="Cuerpodetexto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1.gi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910</TotalTime>
  <Application>LibreOffice/7.2.5.2$Windows_x86 LibreOffice_project/499f9727c189e6ef3471021d6132d4c694f357e5</Application>
  <AppVersion>15.0000</AppVersion>
  <Pages>1</Pages>
  <Words>202</Words>
  <Characters>761</Characters>
  <CharactersWithSpaces>852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2013-10-31T16:49:53Z</dcterms:created>
  <dc:creator>Eduardo Gutiérrez Delgado</dc:creator>
  <dc:description/>
  <dc:language>es-ES</dc:language>
  <cp:lastModifiedBy/>
  <dcterms:modified xsi:type="dcterms:W3CDTF">2022-01-28T19:26:17Z</dcterms:modified>
  <cp:revision>5</cp:revision>
  <dc:subject/>
  <dc:title/>
</cp:coreProperties>
</file>